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CA" w:rsidRDefault="00A80501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6"/>
      <w:r>
        <w:rPr>
          <w:rFonts w:ascii="宋体" w:hAnsi="宋体" w:hint="eastAsia"/>
        </w:rPr>
        <w:t>06.</w:t>
      </w:r>
      <w:r>
        <w:rPr>
          <w:rFonts w:ascii="宋体" w:hAnsi="宋体" w:hint="eastAsia"/>
        </w:rPr>
        <w:t>制作漂亮的文字特效实训</w:t>
      </w:r>
      <w:bookmarkEnd w:id="0"/>
    </w:p>
    <w:p w:rsidR="00C42CCA" w:rsidRDefault="00A80501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C42CCA" w:rsidRPr="00514AB3" w:rsidRDefault="00A80501" w:rsidP="00514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的图层混合选项制作下图所示的金色浮雕字效果。</w:t>
      </w:r>
    </w:p>
    <w:p w:rsidR="00C42CCA" w:rsidRDefault="00A80501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操作步骤：</w:t>
      </w:r>
    </w:p>
    <w:p w:rsidR="00C42CCA" w:rsidRPr="00514AB3" w:rsidRDefault="00A80501" w:rsidP="00514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新建文件。打开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新建</w:t>
      </w:r>
      <w:r>
        <w:rPr>
          <w:rFonts w:ascii="宋体" w:eastAsia="宋体" w:hAnsi="宋体" w:hint="eastAsia"/>
          <w:sz w:val="24"/>
          <w:szCs w:val="24"/>
        </w:rPr>
        <w:t>800px*</w:t>
      </w:r>
      <w:r>
        <w:rPr>
          <w:rFonts w:ascii="宋体" w:eastAsia="宋体" w:hAnsi="宋体"/>
          <w:sz w:val="24"/>
          <w:szCs w:val="24"/>
        </w:rPr>
        <w:t>400</w:t>
      </w:r>
      <w:r>
        <w:rPr>
          <w:rFonts w:ascii="宋体" w:eastAsia="宋体" w:hAnsi="宋体" w:hint="eastAsia"/>
          <w:sz w:val="24"/>
          <w:szCs w:val="24"/>
        </w:rPr>
        <w:t>px</w:t>
      </w:r>
      <w:r>
        <w:rPr>
          <w:rFonts w:ascii="宋体" w:eastAsia="宋体" w:hAnsi="宋体" w:hint="eastAsia"/>
          <w:sz w:val="24"/>
          <w:szCs w:val="24"/>
        </w:rPr>
        <w:t>，分辨率为</w:t>
      </w:r>
      <w:r>
        <w:rPr>
          <w:rFonts w:ascii="宋体" w:eastAsia="宋体" w:hAnsi="宋体" w:hint="eastAsia"/>
          <w:sz w:val="24"/>
          <w:szCs w:val="24"/>
        </w:rPr>
        <w:t>72dpi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文件，背景填充为</w:t>
      </w:r>
      <w:r>
        <w:rPr>
          <w:rFonts w:ascii="宋体" w:eastAsia="宋体" w:hAnsi="宋体" w:hint="eastAsia"/>
          <w:sz w:val="24"/>
          <w:szCs w:val="24"/>
        </w:rPr>
        <w:t>白</w:t>
      </w:r>
      <w:r>
        <w:rPr>
          <w:rFonts w:ascii="宋体" w:eastAsia="宋体" w:hAnsi="宋体" w:hint="eastAsia"/>
          <w:sz w:val="24"/>
          <w:szCs w:val="24"/>
        </w:rPr>
        <w:t>色，文件名“</w:t>
      </w:r>
      <w:r>
        <w:rPr>
          <w:rFonts w:ascii="宋体" w:eastAsia="宋体" w:hAnsi="宋体" w:hint="eastAsia"/>
          <w:sz w:val="24"/>
          <w:szCs w:val="24"/>
        </w:rPr>
        <w:t>江西工程职业学院</w:t>
      </w:r>
      <w:r>
        <w:rPr>
          <w:rFonts w:ascii="宋体" w:eastAsia="宋体" w:hAnsi="宋体" w:hint="eastAsia"/>
          <w:sz w:val="24"/>
          <w:szCs w:val="24"/>
        </w:rPr>
        <w:t>”的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文件，如图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4809490" cy="319976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3199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14AB3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</w:t>
      </w:r>
      <w:r w:rsidRPr="00514AB3">
        <w:rPr>
          <w:rFonts w:ascii="宋体" w:eastAsia="宋体" w:hAnsi="宋体" w:hint="eastAsia"/>
          <w:noProof/>
          <w:sz w:val="24"/>
          <w:szCs w:val="24"/>
        </w:rPr>
        <w:t>1</w:t>
      </w:r>
      <w:r w:rsidRPr="00514AB3">
        <w:rPr>
          <w:rFonts w:ascii="宋体" w:eastAsia="宋体" w:hAnsi="宋体" w:hint="eastAsia"/>
          <w:noProof/>
          <w:sz w:val="24"/>
          <w:szCs w:val="24"/>
        </w:rPr>
        <w:t>新建文件</w:t>
      </w:r>
    </w:p>
    <w:p w:rsidR="00C42CCA" w:rsidRDefault="00A80501" w:rsidP="00514AB3">
      <w:pPr>
        <w:spacing w:line="360" w:lineRule="auto"/>
        <w:ind w:firstLineChars="200" w:firstLine="480"/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输入文字。点击工具栏【文字工具】或使用快捷键【</w:t>
      </w:r>
      <w:r>
        <w:rPr>
          <w:rFonts w:ascii="宋体" w:eastAsia="宋体" w:hAnsi="宋体" w:hint="eastAsia"/>
          <w:sz w:val="24"/>
          <w:szCs w:val="24"/>
        </w:rPr>
        <w:t>T</w:t>
      </w:r>
      <w:r>
        <w:rPr>
          <w:rFonts w:ascii="宋体" w:eastAsia="宋体" w:hAnsi="宋体" w:hint="eastAsia"/>
          <w:sz w:val="24"/>
          <w:szCs w:val="24"/>
        </w:rPr>
        <w:t>】在画布中输入文案“</w:t>
      </w:r>
      <w:r>
        <w:rPr>
          <w:rFonts w:ascii="宋体" w:eastAsia="宋体" w:hAnsi="宋体" w:hint="eastAsia"/>
          <w:sz w:val="24"/>
          <w:szCs w:val="24"/>
        </w:rPr>
        <w:t>江西工程职业学院</w:t>
      </w:r>
      <w:r>
        <w:rPr>
          <w:rFonts w:ascii="宋体" w:eastAsia="宋体" w:hAnsi="宋体" w:hint="eastAsia"/>
          <w:sz w:val="24"/>
          <w:szCs w:val="24"/>
        </w:rPr>
        <w:t>”，如图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C42CCA" w:rsidRPr="00514AB3" w:rsidRDefault="00514AB3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400DDF7F" wp14:editId="6F43D1A4">
            <wp:extent cx="4810125" cy="1809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6607" t="16676" r="2085" b="23873"/>
                    <a:stretch/>
                  </pic:blipFill>
                  <pic:spPr bwMode="auto">
                    <a:xfrm>
                      <a:off x="0" y="0"/>
                      <a:ext cx="48101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CCA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lastRenderedPageBreak/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6-2</w:t>
      </w:r>
      <w:r w:rsidRPr="00514AB3">
        <w:rPr>
          <w:rFonts w:ascii="宋体" w:eastAsia="宋体" w:hAnsi="宋体" w:hint="eastAsia"/>
          <w:noProof/>
          <w:sz w:val="24"/>
          <w:szCs w:val="24"/>
        </w:rPr>
        <w:t>输入文案</w:t>
      </w:r>
    </w:p>
    <w:p w:rsidR="00C42CCA" w:rsidRPr="00514AB3" w:rsidRDefault="00A80501" w:rsidP="00514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文案在字体选择时尽量选择粗壮字体，这样能够彰显出活动的力度，增加用户的信任感。另外选中“</w:t>
      </w:r>
      <w:r>
        <w:rPr>
          <w:rFonts w:ascii="宋体" w:eastAsia="宋体" w:hAnsi="宋体" w:hint="eastAsia"/>
          <w:sz w:val="24"/>
          <w:szCs w:val="24"/>
        </w:rPr>
        <w:t>江西工程职业学院</w:t>
      </w:r>
      <w:r>
        <w:rPr>
          <w:rFonts w:ascii="宋体" w:eastAsia="宋体" w:hAnsi="宋体" w:hint="eastAsia"/>
          <w:sz w:val="24"/>
          <w:szCs w:val="24"/>
        </w:rPr>
        <w:t>”，在菜单栏【窗口】菜单中点击【字符】打开【字符】属性面板，调整文字间距为</w:t>
      </w:r>
      <w:r>
        <w:rPr>
          <w:rFonts w:ascii="宋体" w:eastAsia="宋体" w:hAnsi="宋体" w:hint="eastAsia"/>
          <w:sz w:val="24"/>
          <w:szCs w:val="24"/>
        </w:rPr>
        <w:t>200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字体为“微软雅黑”，</w:t>
      </w:r>
      <w:r>
        <w:rPr>
          <w:rFonts w:ascii="宋体" w:eastAsia="宋体" w:hAnsi="宋体" w:hint="eastAsia"/>
          <w:sz w:val="24"/>
          <w:szCs w:val="24"/>
        </w:rPr>
        <w:t>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所示，文字效果如图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5029200" cy="27336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181" t="15638" r="4443" b="16352"/>
                    <a:stretch/>
                  </pic:blipFill>
                  <pic:spPr bwMode="auto">
                    <a:xfrm>
                      <a:off x="0" y="0"/>
                      <a:ext cx="50292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图</w:t>
      </w:r>
      <w:r>
        <w:rPr>
          <w:rFonts w:ascii="宋体" w:eastAsia="宋体" w:hAnsi="宋体" w:hint="eastAsia"/>
          <w:noProof/>
          <w:sz w:val="24"/>
          <w:szCs w:val="24"/>
        </w:rPr>
        <w:t>6-</w:t>
      </w:r>
      <w:r>
        <w:rPr>
          <w:rFonts w:ascii="宋体" w:eastAsia="宋体" w:hAnsi="宋体" w:hint="eastAsia"/>
          <w:noProof/>
          <w:sz w:val="24"/>
          <w:szCs w:val="24"/>
        </w:rPr>
        <w:t>3</w:t>
      </w:r>
      <w:r>
        <w:rPr>
          <w:rFonts w:ascii="宋体" w:eastAsia="宋体" w:hAnsi="宋体" w:hint="eastAsia"/>
          <w:noProof/>
          <w:sz w:val="24"/>
          <w:szCs w:val="24"/>
        </w:rPr>
        <w:t>调整字体间距后效果</w:t>
      </w:r>
    </w:p>
    <w:p w:rsidR="00C42CCA" w:rsidRDefault="00A8050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设置图层样式。双击图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所示图层位置或点击【添加图层样式】按钮中的【混合选项】”打开【图层样式】面板。如图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至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参数所示设置图层样式。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1590675" cy="248602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l="42993" t="21769" r="7146" b="1452"/>
                    <a:stretch/>
                  </pic:blipFill>
                  <pic:spPr bwMode="auto">
                    <a:xfrm>
                      <a:off x="0" y="0"/>
                      <a:ext cx="15906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6-4</w:t>
      </w:r>
      <w:r w:rsidRPr="00514AB3">
        <w:rPr>
          <w:rFonts w:ascii="宋体" w:eastAsia="宋体" w:hAnsi="宋体" w:hint="eastAsia"/>
          <w:noProof/>
          <w:sz w:val="24"/>
          <w:szCs w:val="24"/>
        </w:rPr>
        <w:t>添加图层样式</w:t>
      </w:r>
    </w:p>
    <w:p w:rsidR="00C42CCA" w:rsidRDefault="00C42CCA"/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4667250" cy="3804756"/>
            <wp:effectExtent l="0" t="0" r="0" b="57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0944" cy="380776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6-5</w:t>
      </w:r>
      <w:r w:rsidRPr="00514AB3">
        <w:rPr>
          <w:rFonts w:ascii="宋体" w:eastAsia="宋体" w:hAnsi="宋体" w:hint="eastAsia"/>
          <w:noProof/>
          <w:sz w:val="24"/>
          <w:szCs w:val="24"/>
        </w:rPr>
        <w:t>添加</w:t>
      </w:r>
      <w:r w:rsidRPr="00514AB3">
        <w:rPr>
          <w:rFonts w:ascii="宋体" w:eastAsia="宋体" w:hAnsi="宋体" w:hint="eastAsia"/>
          <w:noProof/>
          <w:sz w:val="24"/>
          <w:szCs w:val="24"/>
        </w:rPr>
        <w:t>渐变</w:t>
      </w:r>
      <w:r w:rsidRPr="00514AB3">
        <w:rPr>
          <w:rFonts w:ascii="宋体" w:eastAsia="宋体" w:hAnsi="宋体" w:hint="eastAsia"/>
          <w:noProof/>
          <w:sz w:val="24"/>
          <w:szCs w:val="24"/>
        </w:rPr>
        <w:t>效果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4615262" cy="3762375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6582" cy="376345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6-6</w:t>
      </w:r>
      <w:r w:rsidRPr="00514AB3">
        <w:rPr>
          <w:rFonts w:ascii="宋体" w:eastAsia="宋体" w:hAnsi="宋体" w:hint="eastAsia"/>
          <w:noProof/>
          <w:sz w:val="24"/>
          <w:szCs w:val="24"/>
        </w:rPr>
        <w:t>添加内阴影效果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4794885" cy="2113915"/>
            <wp:effectExtent l="0" t="0" r="5715" b="63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rcRect r="9079" b="210"/>
                    <a:stretch>
                      <a:fillRect/>
                    </a:stretch>
                  </pic:blipFill>
                  <pic:spPr>
                    <a:xfrm>
                      <a:off x="0" y="0"/>
                      <a:ext cx="4794885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6-7</w:t>
      </w:r>
      <w:r w:rsidRPr="00514AB3">
        <w:rPr>
          <w:rFonts w:ascii="宋体" w:eastAsia="宋体" w:hAnsi="宋体" w:hint="eastAsia"/>
          <w:noProof/>
          <w:sz w:val="24"/>
          <w:szCs w:val="24"/>
        </w:rPr>
        <w:t>改变字体</w:t>
      </w:r>
    </w:p>
    <w:p w:rsidR="00C42CCA" w:rsidRDefault="00A80501">
      <w:pPr>
        <w:spacing w:line="360" w:lineRule="auto"/>
        <w:ind w:firstLineChars="200" w:firstLine="480"/>
        <w:jc w:val="left"/>
      </w:pPr>
      <w:r>
        <w:rPr>
          <w:rFonts w:ascii="宋体" w:eastAsia="宋体" w:hAnsi="宋体" w:hint="eastAsia"/>
          <w:sz w:val="24"/>
          <w:szCs w:val="24"/>
        </w:rPr>
        <w:t>5.</w:t>
      </w:r>
      <w:r>
        <w:rPr>
          <w:rFonts w:ascii="宋体" w:eastAsia="宋体" w:hAnsi="宋体" w:hint="eastAsia"/>
          <w:sz w:val="24"/>
          <w:szCs w:val="24"/>
        </w:rPr>
        <w:t>设置完成后点击【图层样式】面板中的【确定】按钮，画面效果如图</w:t>
      </w:r>
      <w:r>
        <w:rPr>
          <w:rFonts w:ascii="宋体" w:eastAsia="宋体" w:hAnsi="宋体" w:hint="eastAsia"/>
          <w:sz w:val="24"/>
          <w:szCs w:val="24"/>
        </w:rPr>
        <w:t>6-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C42CCA" w:rsidRPr="00514AB3" w:rsidRDefault="00A80501" w:rsidP="00514AB3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3886200" cy="12573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18068" t="31364" r="8215" b="34135"/>
                    <a:stretch/>
                  </pic:blipFill>
                  <pic:spPr bwMode="auto">
                    <a:xfrm>
                      <a:off x="0" y="0"/>
                      <a:ext cx="3886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CCA" w:rsidRPr="00514AB3" w:rsidRDefault="00A80501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514AB3">
        <w:rPr>
          <w:rFonts w:ascii="宋体" w:eastAsia="宋体" w:hAnsi="宋体" w:hint="eastAsia"/>
          <w:noProof/>
          <w:sz w:val="24"/>
          <w:szCs w:val="24"/>
        </w:rPr>
        <w:t>图</w:t>
      </w:r>
      <w:r w:rsidRPr="00514AB3">
        <w:rPr>
          <w:rFonts w:ascii="宋体" w:eastAsia="宋体" w:hAnsi="宋体" w:hint="eastAsia"/>
          <w:noProof/>
          <w:sz w:val="24"/>
          <w:szCs w:val="24"/>
        </w:rPr>
        <w:t>6-8</w:t>
      </w:r>
      <w:r w:rsidRPr="00514AB3">
        <w:rPr>
          <w:rFonts w:ascii="宋体" w:eastAsia="宋体" w:hAnsi="宋体" w:hint="eastAsia"/>
          <w:noProof/>
          <w:sz w:val="24"/>
          <w:szCs w:val="24"/>
        </w:rPr>
        <w:t>最终效果</w:t>
      </w:r>
    </w:p>
    <w:p w:rsidR="00C42CCA" w:rsidRPr="00514AB3" w:rsidRDefault="00A80501" w:rsidP="00514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bookmarkStart w:id="1" w:name="_GoBack"/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储存格式。执行【文件】→【储存为】命令，把图</w:t>
      </w:r>
      <w:r>
        <w:rPr>
          <w:rFonts w:ascii="宋体" w:eastAsia="宋体" w:hAnsi="宋体" w:hint="eastAsia"/>
          <w:sz w:val="24"/>
          <w:szCs w:val="24"/>
        </w:rPr>
        <w:t>6-8</w:t>
      </w:r>
      <w:r>
        <w:rPr>
          <w:rFonts w:ascii="宋体" w:eastAsia="宋体" w:hAnsi="宋体" w:hint="eastAsia"/>
          <w:sz w:val="24"/>
          <w:szCs w:val="24"/>
        </w:rPr>
        <w:t>储存为</w:t>
      </w:r>
      <w:r>
        <w:rPr>
          <w:rFonts w:ascii="宋体" w:eastAsia="宋体" w:hAnsi="宋体" w:hint="eastAsia"/>
          <w:sz w:val="24"/>
          <w:szCs w:val="24"/>
        </w:rPr>
        <w:t>JPG</w:t>
      </w:r>
      <w:r>
        <w:rPr>
          <w:rFonts w:ascii="宋体" w:eastAsia="宋体" w:hAnsi="宋体" w:hint="eastAsia"/>
          <w:sz w:val="24"/>
          <w:szCs w:val="24"/>
        </w:rPr>
        <w:t>格式，命名为</w:t>
      </w:r>
      <w:r>
        <w:rPr>
          <w:rFonts w:ascii="宋体" w:eastAsia="宋体" w:hAnsi="宋体" w:hint="eastAsia"/>
          <w:sz w:val="24"/>
          <w:szCs w:val="24"/>
        </w:rPr>
        <w:t>“江西工程职业学院”</w:t>
      </w:r>
      <w:r>
        <w:rPr>
          <w:rFonts w:ascii="宋体" w:eastAsia="宋体" w:hAnsi="宋体" w:hint="eastAsia"/>
          <w:sz w:val="24"/>
          <w:szCs w:val="24"/>
        </w:rPr>
        <w:t>，在</w:t>
      </w:r>
      <w:r>
        <w:rPr>
          <w:rFonts w:ascii="宋体" w:eastAsia="宋体" w:hAnsi="宋体"/>
          <w:sz w:val="24"/>
          <w:szCs w:val="24"/>
        </w:rPr>
        <w:t>Photoshop</w:t>
      </w:r>
      <w:r>
        <w:rPr>
          <w:rFonts w:ascii="宋体" w:eastAsia="宋体" w:hAnsi="宋体" w:hint="eastAsia"/>
          <w:sz w:val="24"/>
          <w:szCs w:val="24"/>
        </w:rPr>
        <w:t>中命名和格式</w:t>
      </w:r>
      <w:r>
        <w:rPr>
          <w:rFonts w:ascii="宋体" w:eastAsia="宋体" w:hAnsi="宋体" w:hint="eastAsia"/>
          <w:sz w:val="24"/>
          <w:szCs w:val="24"/>
        </w:rPr>
        <w:t>。</w:t>
      </w:r>
      <w:bookmarkEnd w:id="1"/>
    </w:p>
    <w:sectPr w:rsidR="00C42CCA" w:rsidRPr="00514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501" w:rsidRDefault="00A80501" w:rsidP="00514AB3">
      <w:r>
        <w:separator/>
      </w:r>
    </w:p>
  </w:endnote>
  <w:endnote w:type="continuationSeparator" w:id="0">
    <w:p w:rsidR="00A80501" w:rsidRDefault="00A80501" w:rsidP="0051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501" w:rsidRDefault="00A80501" w:rsidP="00514AB3">
      <w:r>
        <w:separator/>
      </w:r>
    </w:p>
  </w:footnote>
  <w:footnote w:type="continuationSeparator" w:id="0">
    <w:p w:rsidR="00A80501" w:rsidRDefault="00A80501" w:rsidP="00514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27111"/>
    <w:rsid w:val="00514AB3"/>
    <w:rsid w:val="00A80501"/>
    <w:rsid w:val="00C42CCA"/>
    <w:rsid w:val="056553D2"/>
    <w:rsid w:val="12D27111"/>
    <w:rsid w:val="325C3C4A"/>
    <w:rsid w:val="6D535020"/>
    <w:rsid w:val="7245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0508B"/>
  <w15:docId w15:val="{FD8C517D-97FE-46E4-B3E7-E92BFD685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4A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14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4A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11</TotalTime>
  <Pages>4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2</cp:revision>
  <dcterms:created xsi:type="dcterms:W3CDTF">2018-11-26T09:28:00Z</dcterms:created>
  <dcterms:modified xsi:type="dcterms:W3CDTF">2018-11-29T06:43:00Z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