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第二次形成性练习</w:t>
      </w:r>
    </w:p>
    <w:p>
      <w:pPr>
        <w:ind w:firstLine="420"/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　1．首先把目标管理作为一套完整的管理思想提出来的是（　）。</w:t>
      </w:r>
    </w:p>
    <w:p>
      <w:pPr>
        <w:rPr>
          <w:rFonts w:hint="eastAsia"/>
        </w:rPr>
      </w:pPr>
      <w:r>
        <w:rPr>
          <w:rFonts w:hint="eastAsia"/>
        </w:rPr>
        <w:t>　　A．泰罗　　　　　　B．梅奥</w:t>
      </w:r>
    </w:p>
    <w:p>
      <w:pPr>
        <w:rPr>
          <w:rFonts w:hint="eastAsia"/>
        </w:rPr>
      </w:pPr>
      <w:r>
        <w:rPr>
          <w:rFonts w:hint="eastAsia"/>
        </w:rPr>
        <w:t xml:space="preserve">　　C．赫伯特·西蒙　　D．彼得·德鲁克 </w:t>
      </w:r>
    </w:p>
    <w:p/>
    <w:p>
      <w:pPr>
        <w:rPr>
          <w:rFonts w:hint="eastAsia"/>
        </w:rPr>
      </w:pPr>
      <w:r>
        <w:rPr>
          <w:rFonts w:hint="eastAsia"/>
        </w:rPr>
        <w:t>　　2．企业目标并不是一成不变的，应根据外部环境的变化及时调整与修正，使其更好地实现企业的宗旨，这就是确定企业目标的（　）原则。</w:t>
      </w:r>
    </w:p>
    <w:p>
      <w:pPr>
        <w:rPr>
          <w:rFonts w:hint="eastAsia"/>
        </w:rPr>
      </w:pPr>
      <w:r>
        <w:rPr>
          <w:rFonts w:hint="eastAsia"/>
        </w:rPr>
        <w:t>　　A．现实性　　B．权变性</w:t>
      </w:r>
    </w:p>
    <w:p>
      <w:pPr>
        <w:rPr>
          <w:rFonts w:hint="eastAsia"/>
        </w:rPr>
      </w:pPr>
      <w:r>
        <w:rPr>
          <w:rFonts w:hint="eastAsia"/>
        </w:rPr>
        <w:t>　　C．关键性　　D．协调性</w:t>
      </w:r>
    </w:p>
    <w:p/>
    <w:p>
      <w:pPr>
        <w:rPr>
          <w:rFonts w:hint="eastAsia"/>
        </w:rPr>
      </w:pPr>
      <w:r>
        <w:rPr>
          <w:rFonts w:hint="eastAsia"/>
        </w:rPr>
        <w:t>　　3．目标的确定要建立在对企业内外环境进行充分分析的基础上，并通过一定的程序加以确定，既要保证目标的科学性又要保证其可行性。这就是确定目标的（　）原则。</w:t>
      </w:r>
    </w:p>
    <w:p>
      <w:pPr>
        <w:rPr>
          <w:rFonts w:hint="eastAsia"/>
        </w:rPr>
      </w:pPr>
      <w:r>
        <w:rPr>
          <w:rFonts w:hint="eastAsia"/>
        </w:rPr>
        <w:t>　　A．现实性　　B．可行性</w:t>
      </w:r>
    </w:p>
    <w:p>
      <w:pPr>
        <w:rPr>
          <w:rFonts w:hint="eastAsia"/>
        </w:rPr>
      </w:pPr>
      <w:r>
        <w:rPr>
          <w:rFonts w:hint="eastAsia"/>
        </w:rPr>
        <w:t>　　C．程序性　　D．权变性</w:t>
      </w:r>
    </w:p>
    <w:p/>
    <w:p>
      <w:pPr>
        <w:rPr>
          <w:rFonts w:hint="eastAsia"/>
        </w:rPr>
      </w:pPr>
      <w:r>
        <w:rPr>
          <w:rFonts w:hint="eastAsia"/>
        </w:rPr>
        <w:t xml:space="preserve">　　4．目标管理是一个全面的（　），它用系统的方法，使许多关键活动结合起来。 </w:t>
      </w:r>
    </w:p>
    <w:p>
      <w:pPr>
        <w:rPr>
          <w:rFonts w:hint="eastAsia"/>
        </w:rPr>
      </w:pPr>
      <w:r>
        <w:rPr>
          <w:rFonts w:hint="eastAsia"/>
        </w:rPr>
        <w:t>　　A．管理系统　　B．评估工具</w:t>
      </w:r>
    </w:p>
    <w:p>
      <w:pPr>
        <w:rPr>
          <w:rFonts w:hint="eastAsia"/>
        </w:rPr>
      </w:pPr>
      <w:r>
        <w:rPr>
          <w:rFonts w:hint="eastAsia"/>
        </w:rPr>
        <w:t>　　C．指标体系　　D．激励手段</w:t>
      </w:r>
    </w:p>
    <w:p/>
    <w:p>
      <w:pPr>
        <w:rPr>
          <w:rFonts w:hint="eastAsia"/>
        </w:rPr>
      </w:pPr>
      <w:r>
        <w:rPr>
          <w:rFonts w:hint="eastAsia"/>
        </w:rPr>
        <w:t>　　5．一些学者提出，企业在追求利润最大化的过程中，由于各种内外因素的限制，人们只能得到（　）。</w:t>
      </w:r>
    </w:p>
    <w:p>
      <w:pPr>
        <w:rPr>
          <w:rFonts w:hint="eastAsia"/>
        </w:rPr>
      </w:pPr>
      <w:r>
        <w:rPr>
          <w:rFonts w:hint="eastAsia"/>
        </w:rPr>
        <w:t>　　A．适当利润　　B．满意利润</w:t>
      </w:r>
    </w:p>
    <w:p>
      <w:pPr>
        <w:rPr>
          <w:rFonts w:hint="eastAsia"/>
        </w:rPr>
      </w:pPr>
      <w:r>
        <w:rPr>
          <w:rFonts w:hint="eastAsia"/>
        </w:rPr>
        <w:t>　　C．最大利润　　D．理想利润</w:t>
      </w:r>
    </w:p>
    <w:p/>
    <w:p>
      <w:pPr>
        <w:rPr>
          <w:rFonts w:hint="eastAsia"/>
        </w:rPr>
      </w:pPr>
      <w:r>
        <w:rPr>
          <w:rFonts w:hint="eastAsia"/>
        </w:rPr>
        <w:t>　　6．戴维斯等学者指出，企业目标可以分为主要目标、并行目标和次要目标等多种类型。（　）由企业性质决定，是贡献给企业顾客的目标。</w:t>
      </w:r>
    </w:p>
    <w:p>
      <w:pPr>
        <w:rPr>
          <w:rFonts w:hint="eastAsia"/>
        </w:rPr>
      </w:pPr>
      <w:r>
        <w:rPr>
          <w:rFonts w:hint="eastAsia"/>
        </w:rPr>
        <w:t>　　A．企业目标　　B．主要目标</w:t>
      </w:r>
    </w:p>
    <w:p>
      <w:pPr>
        <w:rPr>
          <w:rFonts w:hint="eastAsia"/>
        </w:rPr>
      </w:pPr>
      <w:r>
        <w:rPr>
          <w:rFonts w:hint="eastAsia"/>
        </w:rPr>
        <w:t xml:space="preserve">　　C．次要目标　　D．并行目标 </w:t>
      </w:r>
    </w:p>
    <w:p/>
    <w:p>
      <w:pPr>
        <w:rPr>
          <w:rFonts w:hint="eastAsia"/>
        </w:rPr>
      </w:pPr>
      <w:r>
        <w:rPr>
          <w:rFonts w:hint="eastAsia"/>
        </w:rPr>
        <w:t>　　7．有些组织目标不是一成不变的，一般来说，（　）应保持一定的稳定性。</w:t>
      </w:r>
    </w:p>
    <w:p>
      <w:pPr>
        <w:rPr>
          <w:rFonts w:hint="eastAsia"/>
        </w:rPr>
      </w:pPr>
      <w:r>
        <w:rPr>
          <w:rFonts w:hint="eastAsia"/>
        </w:rPr>
        <w:t>　　A．利润目标　　B．短期目标</w:t>
      </w:r>
    </w:p>
    <w:p>
      <w:pPr>
        <w:rPr>
          <w:rFonts w:hint="eastAsia"/>
        </w:rPr>
      </w:pPr>
      <w:r>
        <w:rPr>
          <w:rFonts w:hint="eastAsia"/>
        </w:rPr>
        <w:t>　　C．中期目标　　D．长期目标</w:t>
      </w:r>
    </w:p>
    <w:p/>
    <w:p>
      <w:pPr>
        <w:rPr>
          <w:rFonts w:hint="eastAsia"/>
        </w:rPr>
      </w:pPr>
      <w:r>
        <w:rPr>
          <w:rFonts w:hint="eastAsia"/>
        </w:rPr>
        <w:t>　　8．在德鲁克目标管理概念的基础上，有一位学者提出了新的业绩评价方法，他就是（　）。</w:t>
      </w:r>
    </w:p>
    <w:p>
      <w:pPr>
        <w:rPr>
          <w:rFonts w:hint="eastAsia"/>
        </w:rPr>
      </w:pPr>
      <w:r>
        <w:rPr>
          <w:rFonts w:hint="eastAsia"/>
        </w:rPr>
        <w:t>　　A．E·C·施勒　　B．R·利克特</w:t>
      </w:r>
    </w:p>
    <w:p>
      <w:pPr>
        <w:rPr>
          <w:rFonts w:hint="eastAsia"/>
        </w:rPr>
      </w:pPr>
      <w:r>
        <w:rPr>
          <w:rFonts w:hint="eastAsia"/>
        </w:rPr>
        <w:t>　　C．D·麦格雷戈　　D．罗宾斯</w:t>
      </w:r>
    </w:p>
    <w:p/>
    <w:p>
      <w:pPr>
        <w:rPr>
          <w:rFonts w:hint="eastAsia"/>
        </w:rPr>
      </w:pPr>
      <w:r>
        <w:rPr>
          <w:rFonts w:hint="eastAsia"/>
        </w:rPr>
        <w:t>　　9．目标建立过程中要注意，目标数量要适中。一般地，要把目标限制在（　）以内。</w:t>
      </w:r>
    </w:p>
    <w:p>
      <w:pPr>
        <w:rPr>
          <w:rFonts w:hint="eastAsia"/>
        </w:rPr>
      </w:pPr>
      <w:r>
        <w:rPr>
          <w:rFonts w:hint="eastAsia"/>
        </w:rPr>
        <w:t>　　A．2个　　B．5个</w:t>
      </w:r>
    </w:p>
    <w:p>
      <w:pPr>
        <w:rPr>
          <w:rFonts w:hint="eastAsia"/>
        </w:rPr>
      </w:pPr>
      <w:r>
        <w:rPr>
          <w:rFonts w:hint="eastAsia"/>
        </w:rPr>
        <w:t>　　C．10个　　D．15个</w:t>
      </w:r>
    </w:p>
    <w:p/>
    <w:p>
      <w:pPr>
        <w:rPr>
          <w:rFonts w:hint="eastAsia"/>
        </w:rPr>
      </w:pPr>
      <w:r>
        <w:rPr>
          <w:rFonts w:hint="eastAsia"/>
        </w:rPr>
        <w:t>　　10．企业管理层次的差异决定了目标体系的垂直高度。这样，企业目标就成了一个有层次的体系和网络，即是目标的（　）。</w:t>
      </w:r>
    </w:p>
    <w:p>
      <w:pPr>
        <w:rPr>
          <w:rFonts w:hint="eastAsia"/>
        </w:rPr>
      </w:pPr>
      <w:r>
        <w:rPr>
          <w:rFonts w:hint="eastAsia"/>
        </w:rPr>
        <w:t>　　A．层次性　　B．多重性</w:t>
      </w:r>
    </w:p>
    <w:p>
      <w:pPr>
        <w:rPr>
          <w:rFonts w:hint="eastAsia"/>
        </w:rPr>
      </w:pPr>
      <w:r>
        <w:rPr>
          <w:rFonts w:hint="eastAsia"/>
        </w:rPr>
        <w:t>　　C．变动性　　D．重合性</w:t>
      </w:r>
    </w:p>
    <w:p/>
    <w:p>
      <w:pPr>
        <w:rPr>
          <w:rFonts w:hint="eastAsia"/>
        </w:rPr>
      </w:pPr>
      <w:r>
        <w:rPr>
          <w:rFonts w:hint="eastAsia"/>
        </w:rPr>
        <w:t>　　11．（　）以后，在我国一些企业，目标管理思想得到广泛的应用，并在实践中与计划管理、民主管理、经济责任制等管理制度相结合，形成带有中国特点的目标管理制度。</w:t>
      </w:r>
    </w:p>
    <w:p>
      <w:pPr>
        <w:rPr>
          <w:rFonts w:hint="eastAsia"/>
        </w:rPr>
      </w:pPr>
      <w:r>
        <w:rPr>
          <w:rFonts w:hint="eastAsia"/>
        </w:rPr>
        <w:t>　　A．20世纪60年代　　B．20世纪70年代</w:t>
      </w:r>
    </w:p>
    <w:p>
      <w:pPr>
        <w:rPr>
          <w:rFonts w:hint="eastAsia"/>
        </w:rPr>
      </w:pPr>
      <w:r>
        <w:rPr>
          <w:rFonts w:hint="eastAsia"/>
        </w:rPr>
        <w:t>　　C．20世纪80年代　　D．20世纪80年代初</w:t>
      </w:r>
    </w:p>
    <w:p/>
    <w:p>
      <w:pPr>
        <w:rPr>
          <w:rFonts w:hint="eastAsia"/>
        </w:rPr>
      </w:pPr>
      <w:r>
        <w:rPr>
          <w:rFonts w:hint="eastAsia"/>
        </w:rPr>
        <w:t>　　12．目标管理理论的理论基础是（　）。</w:t>
      </w:r>
    </w:p>
    <w:p>
      <w:pPr>
        <w:rPr>
          <w:rFonts w:hint="eastAsia"/>
        </w:rPr>
      </w:pPr>
      <w:r>
        <w:rPr>
          <w:rFonts w:hint="eastAsia"/>
        </w:rPr>
        <w:t>　　A．科学管理理论　　B．行为科学理论</w:t>
      </w:r>
    </w:p>
    <w:p>
      <w:pPr>
        <w:rPr>
          <w:rFonts w:hint="eastAsia"/>
        </w:rPr>
      </w:pPr>
      <w:r>
        <w:rPr>
          <w:rFonts w:hint="eastAsia"/>
        </w:rPr>
        <w:t>　　C．权变管理理论　　D．科学管理理论与行为科学理论的有效统一</w:t>
      </w:r>
    </w:p>
    <w:p>
      <w:pPr>
        <w:ind w:firstLine="420"/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　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．战略管理的基础工作是（　）。</w:t>
      </w:r>
    </w:p>
    <w:p>
      <w:pPr>
        <w:rPr>
          <w:rFonts w:hint="eastAsia"/>
        </w:rPr>
      </w:pPr>
      <w:r>
        <w:rPr>
          <w:rFonts w:hint="eastAsia"/>
        </w:rPr>
        <w:t>　　A．决策　　B．预测</w:t>
      </w:r>
    </w:p>
    <w:p>
      <w:pPr>
        <w:rPr>
          <w:rFonts w:hint="eastAsia"/>
        </w:rPr>
      </w:pPr>
      <w:r>
        <w:rPr>
          <w:rFonts w:hint="eastAsia"/>
        </w:rPr>
        <w:t>　　C．计划　　D．组织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．组织战略所确定的战略目标和发展方向，是一种概括性和指导性的规定，是对组织未来的一种粗线条的设计。这是战略管理的（　）特征。</w:t>
      </w:r>
    </w:p>
    <w:p>
      <w:pPr>
        <w:rPr>
          <w:rFonts w:hint="eastAsia"/>
        </w:rPr>
      </w:pPr>
      <w:r>
        <w:rPr>
          <w:rFonts w:hint="eastAsia"/>
        </w:rPr>
        <w:t>　　A．纲领性　　B．长远性</w:t>
      </w:r>
    </w:p>
    <w:p>
      <w:pPr>
        <w:rPr>
          <w:rFonts w:hint="eastAsia"/>
        </w:rPr>
      </w:pPr>
      <w:r>
        <w:rPr>
          <w:rFonts w:hint="eastAsia"/>
        </w:rPr>
        <w:t>　　C．指导性　　D．客观性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．像市场营销战略、研究与开发战略、生产战略等这样的具体实施战略，属于（　）。</w:t>
      </w:r>
    </w:p>
    <w:p>
      <w:pPr>
        <w:rPr>
          <w:rFonts w:hint="eastAsia"/>
        </w:rPr>
      </w:pPr>
      <w:r>
        <w:rPr>
          <w:rFonts w:hint="eastAsia"/>
        </w:rPr>
        <w:t>　　A．竞争战略　　B．公司战略</w:t>
      </w:r>
    </w:p>
    <w:p>
      <w:pPr>
        <w:rPr>
          <w:rFonts w:hint="eastAsia"/>
        </w:rPr>
      </w:pPr>
      <w:r>
        <w:rPr>
          <w:rFonts w:hint="eastAsia"/>
        </w:rPr>
        <w:t>　　C．业务战略　　D．职能战略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．战略管理是组织（　）最重要的职责。</w:t>
      </w:r>
    </w:p>
    <w:p>
      <w:pPr>
        <w:rPr>
          <w:rFonts w:hint="eastAsia"/>
        </w:rPr>
      </w:pPr>
      <w:r>
        <w:rPr>
          <w:rFonts w:hint="eastAsia"/>
        </w:rPr>
        <w:t>　　A．创始人　　　　B．高层管理者</w:t>
      </w:r>
    </w:p>
    <w:p>
      <w:pPr>
        <w:rPr>
          <w:rFonts w:hint="eastAsia"/>
        </w:rPr>
      </w:pPr>
      <w:r>
        <w:rPr>
          <w:rFonts w:hint="eastAsia"/>
        </w:rPr>
        <w:t>　　C．全体管理者　　D．股东大会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17</w:t>
      </w:r>
      <w:r>
        <w:rPr>
          <w:rFonts w:hint="eastAsia"/>
        </w:rPr>
        <w:t>.决策者将组织外部环境与内部环境分析的结果进行综合、比较，寻找二者的最佳战略组合，为战略制定和战略决策提供更为直接的依据。这就是（　）。</w:t>
      </w:r>
    </w:p>
    <w:p>
      <w:pPr>
        <w:rPr>
          <w:rFonts w:hint="eastAsia"/>
        </w:rPr>
      </w:pPr>
      <w:r>
        <w:rPr>
          <w:rFonts w:hint="eastAsia"/>
        </w:rPr>
        <w:t xml:space="preserve">　　A．竞争战略分析　　B．SWOT分析 </w:t>
      </w:r>
    </w:p>
    <w:p>
      <w:pPr>
        <w:rPr>
          <w:rFonts w:hint="eastAsia"/>
        </w:rPr>
      </w:pPr>
      <w:r>
        <w:rPr>
          <w:rFonts w:hint="eastAsia"/>
        </w:rPr>
        <w:t xml:space="preserve">　　C．BCG矩阵分析　　D．行业寿命周期法分析 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>．组织制定业务层战略和职能战略的依据是（　）。</w:t>
      </w:r>
    </w:p>
    <w:p>
      <w:pPr>
        <w:rPr>
          <w:rFonts w:hint="eastAsia"/>
        </w:rPr>
      </w:pPr>
      <w:r>
        <w:rPr>
          <w:rFonts w:hint="eastAsia"/>
        </w:rPr>
        <w:t>　　A．竞争战略　　　B．组织目标</w:t>
      </w:r>
    </w:p>
    <w:p>
      <w:pPr>
        <w:rPr>
          <w:rFonts w:hint="eastAsia"/>
        </w:rPr>
      </w:pPr>
      <w:r>
        <w:rPr>
          <w:rFonts w:hint="eastAsia"/>
        </w:rPr>
        <w:t>　　C．公司层战略　　D．组织内部资源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. 就组织的发展战略形式而言，可口可乐公司采用的是（　）。</w:t>
      </w:r>
    </w:p>
    <w:p>
      <w:pPr>
        <w:rPr>
          <w:rFonts w:hint="eastAsia"/>
        </w:rPr>
      </w:pPr>
      <w:r>
        <w:rPr>
          <w:rFonts w:hint="eastAsia"/>
        </w:rPr>
        <w:t>　　A．一体化发展战略　　B．多元化发展战略</w:t>
      </w:r>
    </w:p>
    <w:p>
      <w:pPr>
        <w:rPr>
          <w:rFonts w:hint="eastAsia"/>
        </w:rPr>
      </w:pPr>
      <w:r>
        <w:rPr>
          <w:rFonts w:hint="eastAsia"/>
        </w:rPr>
        <w:t>　　C．稳定型发展战略　　D．密集型发展战略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．某企业试图改变其经营方向，需要企业高层领导做出决策，这种决策属于（　）。</w:t>
      </w:r>
    </w:p>
    <w:p>
      <w:pPr>
        <w:rPr>
          <w:rFonts w:hint="eastAsia"/>
        </w:rPr>
      </w:pPr>
      <w:r>
        <w:rPr>
          <w:rFonts w:hint="eastAsia"/>
        </w:rPr>
        <w:t>　　A.战略性决策　　B.战术性决策</w:t>
      </w:r>
    </w:p>
    <w:p>
      <w:pPr>
        <w:rPr>
          <w:rFonts w:hint="eastAsia"/>
        </w:rPr>
      </w:pPr>
      <w:r>
        <w:rPr>
          <w:rFonts w:hint="eastAsia"/>
        </w:rPr>
        <w:t>　　C.业务性决策　　D.程序化决策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.决策的第一步是（　）。</w:t>
      </w:r>
    </w:p>
    <w:p>
      <w:pPr>
        <w:rPr>
          <w:rFonts w:hint="eastAsia"/>
        </w:rPr>
      </w:pPr>
      <w:r>
        <w:rPr>
          <w:rFonts w:hint="eastAsia"/>
        </w:rPr>
        <w:t>　　A．拟定备选方案　　B．确定决策原则</w:t>
      </w:r>
    </w:p>
    <w:p>
      <w:pPr>
        <w:rPr>
          <w:rFonts w:hint="eastAsia"/>
        </w:rPr>
      </w:pPr>
      <w:r>
        <w:rPr>
          <w:rFonts w:hint="eastAsia"/>
        </w:rPr>
        <w:t>　　C．确定决策目标　　D．识别问题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>．决策的前提是（　）。</w:t>
      </w:r>
    </w:p>
    <w:p>
      <w:pPr>
        <w:rPr>
          <w:rFonts w:hint="eastAsia"/>
        </w:rPr>
      </w:pPr>
      <w:r>
        <w:rPr>
          <w:rFonts w:hint="eastAsia"/>
        </w:rPr>
        <w:t>　　A．识别问题　　　　B．拟定备选方案</w:t>
      </w:r>
    </w:p>
    <w:p>
      <w:pPr>
        <w:rPr>
          <w:rFonts w:hint="eastAsia"/>
        </w:rPr>
      </w:pPr>
      <w:r>
        <w:rPr>
          <w:rFonts w:hint="eastAsia"/>
        </w:rPr>
        <w:t>　　C．确定决策目标　　D．确定决策原则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.属于确定型决策方法的模型很多，教材中介绍的方法是（　）。</w:t>
      </w:r>
    </w:p>
    <w:p>
      <w:pPr>
        <w:rPr>
          <w:rFonts w:hint="eastAsia"/>
        </w:rPr>
      </w:pPr>
      <w:r>
        <w:rPr>
          <w:rFonts w:hint="eastAsia"/>
        </w:rPr>
        <w:t>　　A．盈亏平衡点法　　B．哥顿法</w:t>
      </w:r>
    </w:p>
    <w:p>
      <w:pPr>
        <w:rPr>
          <w:rFonts w:hint="eastAsia"/>
        </w:rPr>
      </w:pPr>
      <w:r>
        <w:rPr>
          <w:rFonts w:hint="eastAsia"/>
        </w:rPr>
        <w:t>　　C．决策树法　　　　D．莱普勒斯法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>．（　）决策方法也叫思维共振法、畅谈会法。</w:t>
      </w:r>
    </w:p>
    <w:p>
      <w:pPr>
        <w:rPr>
          <w:rFonts w:hint="eastAsia"/>
        </w:rPr>
      </w:pPr>
      <w:r>
        <w:rPr>
          <w:rFonts w:hint="eastAsia"/>
        </w:rPr>
        <w:t>　　A．德尔菲法　　　B．哥顿法</w:t>
      </w:r>
    </w:p>
    <w:p>
      <w:pPr>
        <w:rPr>
          <w:rFonts w:hint="eastAsia"/>
        </w:rPr>
      </w:pPr>
      <w:r>
        <w:rPr>
          <w:rFonts w:hint="eastAsia"/>
        </w:rPr>
        <w:t>　　C．头脑风暴法　　D．莱普勒斯法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>．某企业生产某种产品，固定成本为15万元，单位可变成本为1000元，每台售价2200元，则该产品的盈亏平衡点是（　）。</w:t>
      </w:r>
    </w:p>
    <w:p>
      <w:pPr>
        <w:rPr>
          <w:rFonts w:hint="eastAsia"/>
        </w:rPr>
      </w:pPr>
      <w:r>
        <w:rPr>
          <w:rFonts w:hint="eastAsia"/>
        </w:rPr>
        <w:t>　　A．25台　　　B．100台</w:t>
      </w:r>
    </w:p>
    <w:p>
      <w:pPr>
        <w:rPr>
          <w:rFonts w:hint="eastAsia"/>
        </w:rPr>
      </w:pPr>
      <w:r>
        <w:rPr>
          <w:rFonts w:hint="eastAsia"/>
        </w:rPr>
        <w:t>　　C．125台　　　D．12.5台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 xml:space="preserve">．某产品有三个生产方案，其成本状况为：甲方案固定成本为5000，单位变动成本为100；乙方案固定成本为12000，单位变动成本为60；丙方案固定成本为30000，单位变动成本为30。若丙方案为最佳方案，则产量为（　）。 </w:t>
      </w:r>
    </w:p>
    <w:p>
      <w:pPr>
        <w:rPr>
          <w:rFonts w:hint="eastAsia"/>
        </w:rPr>
      </w:pPr>
      <w:r>
        <w:rPr>
          <w:rFonts w:hint="eastAsia"/>
        </w:rPr>
        <w:t>　　A.150　　B.300</w:t>
      </w:r>
    </w:p>
    <w:p>
      <w:pPr>
        <w:rPr>
          <w:rFonts w:hint="eastAsia"/>
        </w:rPr>
      </w:pPr>
      <w:r>
        <w:rPr>
          <w:rFonts w:hint="eastAsia"/>
        </w:rPr>
        <w:t>　　C．500　　D.700</w:t>
      </w:r>
    </w:p>
    <w:p/>
    <w:p>
      <w:pPr>
        <w:rPr>
          <w:rFonts w:hint="eastAsia"/>
        </w:rPr>
      </w:pPr>
      <w:r>
        <w:rPr>
          <w:rFonts w:hint="eastAsia"/>
        </w:rPr>
        <w:t>　　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>．某公司生产某产品的固定成本为50万元，产品单位售价为80元，本年度产品定单为10000件。据此，单位可变成本降到（　）元/件时才不至于亏损。</w:t>
      </w:r>
    </w:p>
    <w:p>
      <w:pPr>
        <w:rPr>
          <w:rFonts w:hint="eastAsia"/>
        </w:rPr>
      </w:pPr>
      <w:r>
        <w:rPr>
          <w:rFonts w:hint="eastAsia"/>
        </w:rPr>
        <w:t>　　A．300　　B．130</w:t>
      </w:r>
    </w:p>
    <w:p>
      <w:pPr>
        <w:rPr>
          <w:rFonts w:hint="eastAsia"/>
        </w:rPr>
      </w:pPr>
      <w:r>
        <w:rPr>
          <w:rFonts w:hint="eastAsia"/>
        </w:rPr>
        <w:t>　　C．60　　D．30</w:t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参考答案：</w:t>
      </w:r>
    </w:p>
    <w:p>
      <w:pPr>
        <w:rPr>
          <w:rFonts w:hint="eastAsia"/>
        </w:rPr>
      </w:pPr>
      <w:r>
        <w:rPr>
          <w:rFonts w:hint="eastAsia"/>
        </w:rPr>
        <w:t>1．D； 2．B； 3．A； 4．A； 5．B；6．B； 7．D；8．C； 9．B； 10．A；11．B； 12．D。　1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．B； 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 xml:space="preserve">．A； 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 xml:space="preserve">．D； 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．B；</w:t>
      </w:r>
      <w:r>
        <w:rPr>
          <w:rFonts w:hint="eastAsia"/>
          <w:lang w:val="en-US" w:eastAsia="zh-CN"/>
        </w:rPr>
        <w:t>17</w:t>
      </w:r>
      <w:r>
        <w:rPr>
          <w:rFonts w:hint="eastAsia"/>
        </w:rPr>
        <w:t>.B；</w:t>
      </w:r>
      <w:r>
        <w:rPr>
          <w:rFonts w:hint="eastAsia"/>
          <w:lang w:val="en-US" w:eastAsia="zh-CN"/>
        </w:rPr>
        <w:t>18</w:t>
      </w:r>
      <w:r>
        <w:rPr>
          <w:rFonts w:hint="eastAsia"/>
        </w:rPr>
        <w:t xml:space="preserve">．C； </w:t>
      </w:r>
      <w:r>
        <w:rPr>
          <w:rFonts w:hint="eastAsia"/>
          <w:lang w:val="en-US" w:eastAsia="zh-CN"/>
        </w:rPr>
        <w:t>19</w:t>
      </w:r>
      <w:r>
        <w:rPr>
          <w:rFonts w:hint="eastAsia"/>
        </w:rPr>
        <w:t>. D。</w:t>
      </w:r>
      <w:r>
        <w:rPr>
          <w:rFonts w:hint="eastAsia"/>
          <w:lang w:val="en-US" w:eastAsia="zh-CN"/>
        </w:rPr>
        <w:t>20</w:t>
      </w:r>
      <w:r>
        <w:rPr>
          <w:rFonts w:hint="eastAsia"/>
        </w:rPr>
        <w:t>．A；2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.D； </w:t>
      </w:r>
      <w:r>
        <w:rPr>
          <w:rFonts w:hint="eastAsia"/>
          <w:lang w:val="en-US" w:eastAsia="zh-CN"/>
        </w:rPr>
        <w:t>22</w:t>
      </w:r>
      <w:r>
        <w:rPr>
          <w:rFonts w:hint="eastAsia"/>
        </w:rPr>
        <w:t xml:space="preserve">．A； 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 xml:space="preserve">. A； </w:t>
      </w:r>
      <w:r>
        <w:rPr>
          <w:rFonts w:hint="eastAsia"/>
          <w:lang w:val="en-US" w:eastAsia="zh-CN"/>
        </w:rPr>
        <w:t>24</w:t>
      </w:r>
      <w:r>
        <w:rPr>
          <w:rFonts w:hint="eastAsia"/>
        </w:rPr>
        <w:t xml:space="preserve">．C； </w:t>
      </w:r>
      <w:r>
        <w:rPr>
          <w:rFonts w:hint="eastAsia"/>
          <w:lang w:val="en-US" w:eastAsia="zh-CN"/>
        </w:rPr>
        <w:t>25</w:t>
      </w:r>
      <w:r>
        <w:rPr>
          <w:rFonts w:hint="eastAsia"/>
        </w:rPr>
        <w:t xml:space="preserve">．C； </w:t>
      </w:r>
      <w:r>
        <w:rPr>
          <w:rFonts w:hint="eastAsia"/>
          <w:lang w:val="en-US" w:eastAsia="zh-CN"/>
        </w:rPr>
        <w:t>26</w:t>
      </w:r>
      <w:r>
        <w:rPr>
          <w:rFonts w:hint="eastAsia"/>
        </w:rPr>
        <w:t xml:space="preserve">．D； 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>．D；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C0D75"/>
    <w:rsid w:val="20BD2F4A"/>
    <w:rsid w:val="266C0D75"/>
    <w:rsid w:val="6C14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2020-06-26T16:22:00Z</dcterms:created>
  <dc:creator>晾心魔豆</dc:creator>
  <cp:lastModifiedBy>晾心魔豆</cp:lastModifiedBy>
  <dcterms:modified xsi:type="dcterms:W3CDTF">2020-06-26T16:38:43Z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