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计算机网络基础形成性作业二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单选题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r>
        <w:rPr>
          <w:rFonts w:hint="eastAsia"/>
        </w:rPr>
        <w:t>第1题：</w:t>
      </w:r>
    </w:p>
    <w:p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无线局域网（</w:t>
      </w:r>
      <w:r>
        <w:rPr>
          <w:rFonts w:asciiTheme="minorEastAsia" w:hAnsiTheme="minorEastAsia"/>
          <w:szCs w:val="21"/>
        </w:rPr>
        <w:t>Wirelesslocal-areanetwork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WLAN</w:t>
      </w:r>
      <w:r>
        <w:rPr>
          <w:rFonts w:hint="eastAsia" w:asciiTheme="minorEastAsia" w:hAnsiTheme="minorEastAsia"/>
          <w:szCs w:val="21"/>
        </w:rPr>
        <w:t xml:space="preserve">）是计算机网络与（  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Theme="minorEastAsia" w:hAnsiTheme="minorEastAsia"/>
          <w:szCs w:val="21"/>
        </w:rPr>
        <w:t>相结合的产物</w:t>
      </w:r>
    </w:p>
    <w:p>
      <w:r>
        <w:rPr>
          <w:rFonts w:hint="eastAsia"/>
        </w:rPr>
        <w:t>A．</w:t>
      </w:r>
      <w:r>
        <w:t>通信</w:t>
      </w:r>
      <w:r>
        <w:rPr>
          <w:rFonts w:hint="eastAsia"/>
        </w:rPr>
        <w:t xml:space="preserve">技术   </w:t>
      </w:r>
      <w:r>
        <w:t>B</w:t>
      </w:r>
      <w:r>
        <w:rPr>
          <w:rFonts w:hint="eastAsia"/>
        </w:rPr>
        <w:t>.</w:t>
      </w:r>
      <w:r>
        <w:t>无线</w:t>
      </w:r>
      <w:r>
        <w:rPr>
          <w:rFonts w:hint="eastAsia"/>
        </w:rPr>
        <w:t>通信</w:t>
      </w:r>
      <w:r>
        <w:t>技术</w:t>
      </w:r>
      <w:r>
        <w:rPr>
          <w:rFonts w:hint="eastAsia"/>
        </w:rPr>
        <w:t xml:space="preserve">  </w:t>
      </w:r>
      <w:r>
        <w:t>C</w:t>
      </w:r>
      <w:r>
        <w:rPr>
          <w:rFonts w:hint="eastAsia"/>
        </w:rPr>
        <w:t>.移动</w:t>
      </w:r>
      <w:r>
        <w:t>通信技术</w:t>
      </w:r>
      <w:r>
        <w:rPr>
          <w:rFonts w:hint="eastAsia"/>
        </w:rPr>
        <w:t xml:space="preserve">  </w:t>
      </w:r>
      <w:r>
        <w:t xml:space="preserve">D. </w:t>
      </w:r>
      <w:r>
        <w:rPr>
          <w:rFonts w:hint="eastAsia"/>
        </w:rPr>
        <w:t>无线电</w:t>
      </w:r>
      <w:r>
        <w:t>技术</w:t>
      </w:r>
    </w:p>
    <w:p>
      <w:r>
        <w:rPr>
          <w:rFonts w:hint="eastAsia"/>
        </w:rPr>
        <w:t>第2题：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无线局域网（</w:t>
      </w:r>
      <w:r>
        <w:rPr>
          <w:rFonts w:asciiTheme="minorEastAsia" w:hAnsiTheme="minorEastAsia"/>
          <w:szCs w:val="21"/>
        </w:rPr>
        <w:t>Wirelesslocal-areanetwork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WLAN</w:t>
      </w:r>
      <w:r>
        <w:rPr>
          <w:rFonts w:hint="eastAsia" w:asciiTheme="minorEastAsia" w:hAnsiTheme="minorEastAsia"/>
          <w:szCs w:val="21"/>
        </w:rPr>
        <w:t>）为为通信的（）、个性化和多媒体应用提供了可能</w:t>
      </w:r>
    </w:p>
    <w:p>
      <w:r>
        <w:rPr>
          <w:rFonts w:hint="eastAsia"/>
        </w:rPr>
        <w:t>A．</w:t>
      </w:r>
      <w:r>
        <w:rPr>
          <w:rFonts w:hint="eastAsia" w:asciiTheme="minorEastAsia" w:hAnsiTheme="minorEastAsia"/>
          <w:szCs w:val="21"/>
        </w:rPr>
        <w:t>移动化</w:t>
      </w:r>
      <w:r>
        <w:rPr>
          <w:rFonts w:hint="eastAsia"/>
        </w:rPr>
        <w:t xml:space="preserve">   </w:t>
      </w:r>
      <w:r>
        <w:t>B</w:t>
      </w:r>
      <w:r>
        <w:rPr>
          <w:rFonts w:hint="eastAsia"/>
        </w:rPr>
        <w:t>.</w:t>
      </w:r>
      <w:r>
        <w:t>无线</w:t>
      </w:r>
      <w:r>
        <w:rPr>
          <w:rFonts w:hint="eastAsia"/>
        </w:rPr>
        <w:t xml:space="preserve">化  </w:t>
      </w:r>
      <w:r>
        <w:t>C</w:t>
      </w:r>
      <w:r>
        <w:rPr>
          <w:rFonts w:hint="eastAsia"/>
        </w:rPr>
        <w:t xml:space="preserve">.便捷化  </w:t>
      </w:r>
      <w:r>
        <w:t xml:space="preserve">D. </w:t>
      </w:r>
      <w:r>
        <w:rPr>
          <w:rFonts w:hint="eastAsia"/>
        </w:rPr>
        <w:t>移动性</w:t>
      </w:r>
    </w:p>
    <w:p>
      <w:r>
        <w:rPr>
          <w:rFonts w:hint="eastAsia"/>
        </w:rPr>
        <w:t>第</w:t>
      </w:r>
      <w:r>
        <w:t>3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 xml:space="preserve">无线局域网由无线网卡、（   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Theme="minorEastAsia" w:hAnsiTheme="minorEastAsia"/>
          <w:szCs w:val="21"/>
        </w:rPr>
        <w:t>、计算机和有关设备组成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A．</w:t>
      </w:r>
      <w:r>
        <w:rPr>
          <w:rFonts w:hint="eastAsia" w:asciiTheme="minorEastAsia" w:hAnsiTheme="minorEastAsia"/>
          <w:szCs w:val="21"/>
        </w:rPr>
        <w:t>无线HUB</w:t>
      </w:r>
      <w:r>
        <w:rPr>
          <w:rFonts w:hint="eastAsia"/>
        </w:rPr>
        <w:t xml:space="preserve">   </w:t>
      </w:r>
      <w:r>
        <w:t>B</w:t>
      </w:r>
      <w:r>
        <w:rPr>
          <w:rFonts w:hint="eastAsia"/>
        </w:rPr>
        <w:t xml:space="preserve">.无线网桥  </w:t>
      </w:r>
      <w:r>
        <w:t>C</w:t>
      </w:r>
      <w:r>
        <w:rPr>
          <w:rFonts w:hint="eastAsia"/>
        </w:rPr>
        <w:t>.无线</w:t>
      </w:r>
      <w:r>
        <w:t>路由</w:t>
      </w:r>
      <w:r>
        <w:rPr>
          <w:rFonts w:hint="eastAsia"/>
        </w:rPr>
        <w:t xml:space="preserve">  </w:t>
      </w:r>
      <w:r>
        <w:t>D.</w:t>
      </w:r>
      <w:r>
        <w:rPr>
          <w:rFonts w:hint="eastAsia" w:asciiTheme="minorEastAsia" w:hAnsiTheme="minorEastAsia"/>
          <w:szCs w:val="21"/>
        </w:rPr>
        <w:t>无线接入点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关于IP协议，以下哪一项的说法是错误的（        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A.IP协议规定了IP地址的具体格式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B.IP协议规定了IP地址与其域名的对应关系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C.IP协议规定了IP数据报的具体格式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D.IP协议规定了IP数据报分片和重组原则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下面说法中，哪一项是错误的（    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A.TCP协议可以提供可靠的数据流传输服务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B.TCP协议可以提供面向连接的数据流传输服务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C.TCP协议可以提供全双工的数据流传输服务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D.TCP协议可以提供面向非连接的数据流传输服务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6</w:t>
      </w:r>
      <w:r>
        <w:rPr>
          <w:rFonts w:hint="eastAsia" w:asciiTheme="minorEastAsia" w:hAnsiTheme="minor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如果用户应用程序使用UDP协议进行数据传输，那么下面哪一部分程序必须承担可靠性方面的全部工作（     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A.数据链路层程序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B.互联网层程序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C.传输层程序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D.用户应用程序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多选题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</w:t>
      </w:r>
      <w:r>
        <w:rPr>
          <w:rFonts w:asciiTheme="minorEastAsia" w:hAnsiTheme="minorEastAsia"/>
          <w:szCs w:val="21"/>
        </w:rPr>
        <w:t>局域网</w:t>
      </w:r>
      <w:r>
        <w:rPr>
          <w:rFonts w:hint="eastAsia" w:asciiTheme="minorEastAsia" w:hAnsiTheme="minorEastAsia"/>
          <w:szCs w:val="21"/>
        </w:rPr>
        <w:t>根据运行环境可分为（    ）和（      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A．</w:t>
      </w:r>
      <w:r>
        <w:rPr>
          <w:rFonts w:hint="eastAsia" w:asciiTheme="minorEastAsia" w:hAnsiTheme="minorEastAsia"/>
          <w:szCs w:val="21"/>
        </w:rPr>
        <w:t>室外无线局域网</w:t>
      </w:r>
      <w:r>
        <w:rPr>
          <w:rFonts w:hint="eastAsia"/>
        </w:rPr>
        <w:t xml:space="preserve">   </w:t>
      </w:r>
      <w:r>
        <w:t>B</w:t>
      </w:r>
      <w:r>
        <w:rPr>
          <w:rFonts w:hint="eastAsia"/>
        </w:rPr>
        <w:t xml:space="preserve">.户内局域网  </w:t>
      </w:r>
      <w:r>
        <w:t>C</w:t>
      </w:r>
      <w:r>
        <w:rPr>
          <w:rFonts w:hint="eastAsia"/>
        </w:rPr>
        <w:t xml:space="preserve">.室内局域网  </w:t>
      </w:r>
      <w:r>
        <w:t>D.</w:t>
      </w:r>
      <w:r>
        <w:rPr>
          <w:rFonts w:hint="eastAsia" w:asciiTheme="minorEastAsia" w:hAnsiTheme="minorEastAsia"/>
          <w:szCs w:val="21"/>
        </w:rPr>
        <w:t>室内无线</w:t>
      </w:r>
      <w:r>
        <w:rPr>
          <w:rFonts w:asciiTheme="minorEastAsia" w:hAnsiTheme="minorEastAsia"/>
          <w:szCs w:val="21"/>
        </w:rPr>
        <w:t>局域网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无线局域网与传统网络相比的优势有（      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A．</w:t>
      </w:r>
      <w:r>
        <w:rPr>
          <w:rFonts w:hint="eastAsia" w:asciiTheme="minorEastAsia" w:hAnsiTheme="minorEastAsia"/>
          <w:szCs w:val="21"/>
        </w:rPr>
        <w:t>可移动性</w:t>
      </w:r>
      <w:r>
        <w:rPr>
          <w:rFonts w:hint="eastAsia"/>
        </w:rPr>
        <w:t xml:space="preserve">   </w:t>
      </w:r>
      <w:r>
        <w:t>B</w:t>
      </w:r>
      <w:r>
        <w:rPr>
          <w:rFonts w:hint="eastAsia"/>
        </w:rPr>
        <w:t>.</w:t>
      </w:r>
      <w:r>
        <w:rPr>
          <w:rFonts w:hint="eastAsia" w:asciiTheme="minorEastAsia" w:hAnsiTheme="minorEastAsia"/>
          <w:szCs w:val="21"/>
        </w:rPr>
        <w:t xml:space="preserve"> 组网灵活</w:t>
      </w:r>
      <w:r>
        <w:rPr>
          <w:rFonts w:hint="eastAsia"/>
        </w:rPr>
        <w:t xml:space="preserve">  </w:t>
      </w:r>
      <w:r>
        <w:t>C</w:t>
      </w:r>
      <w:r>
        <w:rPr>
          <w:rFonts w:hint="eastAsia"/>
        </w:rPr>
        <w:t>.</w:t>
      </w:r>
      <w:r>
        <w:rPr>
          <w:rFonts w:hint="eastAsia" w:asciiTheme="minorEastAsia" w:hAnsiTheme="minorEastAsia"/>
          <w:szCs w:val="21"/>
        </w:rPr>
        <w:t xml:space="preserve"> 成本低</w:t>
      </w:r>
      <w:r>
        <w:rPr>
          <w:rFonts w:hint="eastAsia"/>
        </w:rPr>
        <w:t xml:space="preserve">  </w:t>
      </w:r>
      <w:r>
        <w:t>D.</w:t>
      </w:r>
      <w:r>
        <w:rPr>
          <w:rFonts w:hint="eastAsia" w:asciiTheme="minorEastAsia" w:hAnsiTheme="minorEastAsia"/>
          <w:szCs w:val="21"/>
        </w:rPr>
        <w:t xml:space="preserve"> 安全性较高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题：</w:t>
      </w:r>
    </w:p>
    <w:p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802.11无线标准定义的传输速率是（   ）和（     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．1Mbps</w:t>
      </w:r>
      <w:r>
        <w:rPr>
          <w:rFonts w:asciiTheme="minorEastAsia" w:hAnsiTheme="minorEastAsia"/>
          <w:szCs w:val="21"/>
        </w:rPr>
        <w:t xml:space="preserve">    B</w:t>
      </w:r>
      <w:r>
        <w:rPr>
          <w:rFonts w:hint="eastAsia" w:asciiTheme="minorEastAsia" w:hAnsiTheme="minorEastAsia"/>
          <w:szCs w:val="21"/>
        </w:rPr>
        <w:t>.   2Mbps</w:t>
      </w:r>
      <w:r>
        <w:rPr>
          <w:rFonts w:asciiTheme="minorEastAsia" w:hAnsiTheme="minorEastAsia"/>
          <w:szCs w:val="21"/>
        </w:rPr>
        <w:t xml:space="preserve">    C.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Mbps</w:t>
      </w:r>
      <w:r>
        <w:rPr>
          <w:rFonts w:asciiTheme="minorEastAsia" w:hAnsiTheme="minorEastAsia"/>
          <w:szCs w:val="21"/>
        </w:rPr>
        <w:t xml:space="preserve">       D.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10</w:t>
      </w:r>
      <w:r>
        <w:rPr>
          <w:rFonts w:hint="eastAsia" w:asciiTheme="minorEastAsia" w:hAnsiTheme="minorEastAsia"/>
          <w:szCs w:val="21"/>
        </w:rPr>
        <w:t>Mbps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第4题：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下面哪此协议工作在TCP/IP参考模型的应用层（       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A.TCP        B.HTTP        C.SMTP         D.DHCP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第5题：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哪此信息可在因特网上传输？（       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A.声音        B.图像          C.文字         D.普通邮件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第6题：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下列陈述中正确的有（     ）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A.对应于系统上的每一个网络接口都有一个IP地址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B.IP地址中有16位用于描述网络</w:t>
      </w:r>
    </w:p>
    <w:p>
      <w:pPr>
        <w:adjustRightInd w:val="0"/>
        <w:snapToGrid w:val="0"/>
        <w:spacing w:line="3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C.IP地址通常直接用于用户之间的通信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D.D类地址用于多点广播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填空题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同一漫游网络中的无线</w:t>
      </w:r>
      <w:r>
        <w:rPr>
          <w:rFonts w:asciiTheme="minorEastAsia" w:hAnsiTheme="minorEastAsia"/>
          <w:szCs w:val="21"/>
        </w:rPr>
        <w:t>AP</w:t>
      </w:r>
      <w:r>
        <w:rPr>
          <w:rFonts w:hint="eastAsia" w:asciiTheme="minorEastAsia" w:hAnsiTheme="minorEastAsia"/>
          <w:szCs w:val="21"/>
        </w:rPr>
        <w:t>必须（      ）。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题：</w:t>
      </w:r>
    </w:p>
    <w:p>
      <w:pPr>
        <w:adjustRightInd w:val="0"/>
        <w:spacing w:line="360" w:lineRule="exact"/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</w:t>
      </w:r>
      <w:r>
        <w:rPr>
          <w:rFonts w:asciiTheme="minorEastAsia" w:hAnsiTheme="minorEastAsia"/>
          <w:szCs w:val="21"/>
        </w:rPr>
        <w:t>AP</w:t>
      </w:r>
      <w:r>
        <w:rPr>
          <w:rFonts w:hint="eastAsia" w:asciiTheme="minorEastAsia" w:hAnsiTheme="minorEastAsia"/>
          <w:szCs w:val="21"/>
        </w:rPr>
        <w:t>—旦完成安装和配置，后续的维护工作将比较闲难，因此，要求（    ）。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无线路由器事实上就是无线</w:t>
      </w:r>
      <w:r>
        <w:rPr>
          <w:rFonts w:asciiTheme="minorEastAsia" w:hAnsiTheme="minorEastAsia"/>
          <w:szCs w:val="21"/>
        </w:rPr>
        <w:t>AP</w:t>
      </w:r>
      <w:r>
        <w:rPr>
          <w:rFonts w:hint="eastAsia" w:asciiTheme="minorEastAsia" w:hAnsiTheme="minorEastAsia"/>
          <w:szCs w:val="21"/>
        </w:rPr>
        <w:t>与（      ）的结合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4</w:t>
      </w:r>
      <w:r>
        <w:rPr>
          <w:rFonts w:hint="eastAsia" w:asciiTheme="minorEastAsia" w:hAnsiTheme="minor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标准C类IP地址使用</w:t>
      </w:r>
      <w:r>
        <w:rPr>
          <w:rFonts w:hint="eastAsia" w:asciiTheme="minorEastAsia" w:hAnsiTheme="minorEastAsia"/>
          <w:u w:val="single"/>
        </w:rPr>
        <w:t xml:space="preserve">          </w:t>
      </w:r>
      <w:r>
        <w:rPr>
          <w:rFonts w:hint="eastAsia" w:asciiTheme="minorEastAsia" w:hAnsiTheme="minorEastAsia"/>
        </w:rPr>
        <w:t>位二进制表示网络号。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5</w:t>
      </w:r>
      <w:r>
        <w:rPr>
          <w:rFonts w:hint="eastAsia" w:asciiTheme="minorEastAsia" w:hAnsiTheme="minor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如果节点IP地址为128.222.110.38，子网掩码为255.255.255.0，那么该节点所在子网的网络地址是</w:t>
      </w:r>
      <w:r>
        <w:rPr>
          <w:rFonts w:hint="eastAsia" w:asciiTheme="minorEastAsia" w:hAnsiTheme="minorEastAsia"/>
          <w:u w:val="single"/>
        </w:rPr>
        <w:t xml:space="preserve">              </w:t>
      </w:r>
      <w:r>
        <w:rPr>
          <w:rFonts w:hint="eastAsia" w:asciiTheme="minorEastAsia" w:hAnsiTheme="minorEastAsia"/>
        </w:rPr>
        <w:t>。</w:t>
      </w:r>
    </w:p>
    <w:p>
      <w:pPr>
        <w:widowControl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6</w:t>
      </w:r>
      <w:r>
        <w:rPr>
          <w:rFonts w:hint="eastAsia" w:asciiTheme="minorEastAsia" w:hAnsiTheme="minorEastAsia"/>
        </w:rPr>
        <w:t>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在cn→edu→nankai下面的www主机的主机名为</w:t>
      </w:r>
      <w:r>
        <w:rPr>
          <w:rFonts w:hint="eastAsia" w:asciiTheme="minorEastAsia" w:hAnsiTheme="minorEastAsia"/>
          <w:u w:val="single"/>
        </w:rPr>
        <w:t xml:space="preserve">          </w:t>
      </w:r>
      <w:r>
        <w:rPr>
          <w:rFonts w:hint="eastAsia" w:asciiTheme="minorEastAsia" w:hAnsiTheme="minorEastAsia"/>
        </w:rPr>
        <w:t>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简答题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题：</w:t>
      </w:r>
    </w:p>
    <w:p>
      <w:pPr>
        <w:adjustRightInd w:val="0"/>
        <w:spacing w:line="360" w:lineRule="exact"/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asciiTheme="minorEastAsia" w:hAnsiTheme="minorEastAsia"/>
          <w:szCs w:val="21"/>
        </w:rPr>
        <w:t>Infrastructure模式网络可以分为5种基本的工作模式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有哪些？</w:t>
      </w:r>
    </w:p>
    <w:p>
      <w:pPr>
        <w:adjustRightInd w:val="0"/>
        <w:spacing w:line="360" w:lineRule="exact"/>
        <w:rPr>
          <w:rFonts w:asciiTheme="minorEastAsia" w:hAnsiTheme="minorEastAsia"/>
          <w:szCs w:val="21"/>
        </w:rPr>
      </w:pPr>
      <w:r>
        <w:rPr>
          <w:rFonts w:hint="eastAsia"/>
        </w:rPr>
        <w:t>【答案】</w:t>
      </w:r>
      <w:r>
        <w:rPr>
          <w:rFonts w:asciiTheme="minorEastAsia" w:hAnsiTheme="minorEastAsia"/>
          <w:szCs w:val="21"/>
        </w:rPr>
        <w:t>Infrastructure模式网络还可以分为5种基本的工作模式：AP模式、AP client模式、repeater模式、Bridge(Point to Point)模式和Bridge(Point to Multi-Point)模式。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/>
        </w:rPr>
        <w:t>【知识点】</w:t>
      </w:r>
      <w:r>
        <w:rPr>
          <w:rFonts w:hint="eastAsia" w:asciiTheme="minorEastAsia" w:hAnsiTheme="minorEastAsia"/>
          <w:szCs w:val="21"/>
        </w:rPr>
        <w:t>无线组网</w:t>
      </w:r>
      <w:r>
        <w:rPr>
          <w:rFonts w:asciiTheme="minorEastAsia" w:hAnsiTheme="minorEastAsia"/>
          <w:szCs w:val="21"/>
        </w:rPr>
        <w:t>模式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题：</w:t>
      </w:r>
    </w:p>
    <w:p>
      <w:pPr>
        <w:adjustRightInd w:val="0"/>
        <w:spacing w:line="360" w:lineRule="exact"/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WLAN</w:t>
      </w:r>
      <w:r>
        <w:rPr>
          <w:rFonts w:asciiTheme="minorEastAsia" w:hAnsiTheme="minorEastAsia"/>
          <w:szCs w:val="21"/>
        </w:rPr>
        <w:t>无线网络测试</w:t>
      </w:r>
      <w:r>
        <w:rPr>
          <w:rFonts w:hint="eastAsia" w:asciiTheme="minorEastAsia" w:hAnsiTheme="minorEastAsia"/>
          <w:szCs w:val="21"/>
        </w:rPr>
        <w:t>主要</w:t>
      </w:r>
      <w:r>
        <w:rPr>
          <w:rFonts w:asciiTheme="minorEastAsia" w:hAnsiTheme="minorEastAsia"/>
          <w:szCs w:val="21"/>
        </w:rPr>
        <w:t>包含</w:t>
      </w:r>
      <w:r>
        <w:rPr>
          <w:rFonts w:hint="eastAsia" w:asciiTheme="minorEastAsia" w:hAnsiTheme="minorEastAsia"/>
          <w:szCs w:val="21"/>
        </w:rPr>
        <w:t>哪</w:t>
      </w:r>
      <w:r>
        <w:rPr>
          <w:rFonts w:asciiTheme="minorEastAsia" w:hAnsiTheme="minorEastAsia"/>
          <w:szCs w:val="21"/>
        </w:rPr>
        <w:t>五个方面</w:t>
      </w:r>
      <w:r>
        <w:rPr>
          <w:rFonts w:hint="eastAsia" w:asciiTheme="minorEastAsia" w:hAnsiTheme="minorEastAsia"/>
          <w:szCs w:val="21"/>
        </w:rPr>
        <w:t>测试？</w:t>
      </w:r>
    </w:p>
    <w:p>
      <w:pPr>
        <w:adjustRightInd w:val="0"/>
        <w:spacing w:line="360" w:lineRule="exact"/>
        <w:rPr>
          <w:rFonts w:asciiTheme="minorEastAsia" w:hAnsiTheme="minorEastAsia"/>
          <w:szCs w:val="21"/>
        </w:rPr>
      </w:pPr>
      <w:r>
        <w:rPr>
          <w:rFonts w:hint="eastAsia"/>
        </w:rPr>
        <w:t>【答案】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asciiTheme="minorEastAsia" w:hAnsiTheme="minorEastAsia"/>
          <w:szCs w:val="21"/>
        </w:rPr>
        <w:t>信道</w:t>
      </w:r>
      <w:r>
        <w:rPr>
          <w:rFonts w:hint="eastAsia" w:asciiTheme="minorEastAsia" w:hAnsiTheme="minorEastAsia"/>
          <w:szCs w:val="21"/>
        </w:rPr>
        <w:t>测试（2）运行监测（3）协议分析（4）故障诊断（5）WLAN应用中的维护问题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/>
        </w:rPr>
        <w:t>【知识点】</w:t>
      </w:r>
      <w:r>
        <w:rPr>
          <w:rFonts w:hint="eastAsia" w:asciiTheme="minorEastAsia" w:hAnsiTheme="minorEastAsia"/>
          <w:szCs w:val="21"/>
        </w:rPr>
        <w:t>无线局域网性能</w:t>
      </w:r>
      <w:r>
        <w:rPr>
          <w:rFonts w:asciiTheme="minorEastAsia" w:hAnsiTheme="minorEastAsia"/>
          <w:szCs w:val="21"/>
        </w:rPr>
        <w:t>测试</w:t>
      </w:r>
    </w:p>
    <w:p>
      <w:r>
        <w:rPr>
          <w:rFonts w:hint="eastAsia"/>
        </w:rPr>
        <w:t>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题：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【题目】</w:t>
      </w:r>
      <w:r>
        <w:rPr>
          <w:rFonts w:hint="eastAsia" w:asciiTheme="minorEastAsia" w:hAnsiTheme="minorEastAsia"/>
          <w:szCs w:val="21"/>
        </w:rPr>
        <w:t>网络性能测试中基本测试包括哪些</w:t>
      </w:r>
      <w:r>
        <w:rPr>
          <w:rFonts w:asciiTheme="minorEastAsia" w:hAnsiTheme="minorEastAsia"/>
          <w:szCs w:val="21"/>
        </w:rPr>
        <w:t>事项？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【答案】</w:t>
      </w:r>
      <w:r>
        <w:rPr>
          <w:rFonts w:hint="eastAsia" w:asciiTheme="minorEastAsia" w:hAnsiTheme="minorEastAsia"/>
          <w:szCs w:val="21"/>
        </w:rPr>
        <w:t>网络性能测试也分基本测试和运行监测，基本测试包括AP吞吐量测试、站点及AP列表分析等，测试者通过这些测试完成对WLAN运行基本情况的评估。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/>
        </w:rPr>
        <w:t>【知识点】</w:t>
      </w:r>
      <w:r>
        <w:rPr>
          <w:rFonts w:hint="eastAsia" w:asciiTheme="minorEastAsia" w:hAnsiTheme="minorEastAsia"/>
          <w:szCs w:val="21"/>
        </w:rPr>
        <w:t>无线局域网性能</w:t>
      </w:r>
      <w:r>
        <w:rPr>
          <w:rFonts w:asciiTheme="minorEastAsia" w:hAnsiTheme="minorEastAsia"/>
          <w:szCs w:val="21"/>
        </w:rPr>
        <w:t>测试</w:t>
      </w:r>
    </w:p>
    <w:p>
      <w:pPr>
        <w:rPr>
          <w:rFonts w:hint="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第4题：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简述IPv4到IPv6的过渡技术。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【答案】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主要包括以下几个类型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（1）网络过渡技术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包括隧道技术和网络地址/协议转换技术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（2）主机过渡技术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（3）应用服务系统过渡技术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【考点】IPv6协议的安装与配置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【解析】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如何完成从IPv4到IPv6的转换，是IPv6发展中需要解决的首要问题。目前，IETF已经成立了专门的工作组，研究IPv4到IPv6的转换，并且提出了很多方案，主要包括三个类型。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第5题：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IPv6地址的表示有哪3种格式。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【答案】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IPv6地址有3种格式：首先格式、压缩表示和内嵌IPv4的IPv6地址表示。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【考点】IPv6协议的安装与配置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【解析】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IPv6地址有3种格式。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第6题：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【题目】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2001:0321:5300:0000:0000:0000:0010:2AF0的压缩格式是什么。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【答案】2001:0321:5300::0010:2AF0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【考点】IPv6协议的安装与配置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【解析】</w:t>
      </w:r>
    </w:p>
    <w:p>
      <w:pPr>
        <w:widowControl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IPv6</w:t>
      </w:r>
      <w:r>
        <w:rPr>
          <w:rFonts w:asciiTheme="minorEastAsia" w:hAnsiTheme="minorEastAsia"/>
        </w:rPr>
        <w:t>的简略表现形式仍然将</w:t>
      </w:r>
      <w:r>
        <w:rPr>
          <w:rFonts w:hint="eastAsia" w:asciiTheme="minorEastAsia" w:hAnsiTheme="minorEastAsia"/>
        </w:rPr>
        <w:t>128</w:t>
      </w:r>
      <w:r>
        <w:rPr>
          <w:rFonts w:asciiTheme="minorEastAsia" w:hAnsiTheme="minorEastAsia"/>
        </w:rPr>
        <w:t>位地址划分为</w:t>
      </w:r>
      <w:r>
        <w:rPr>
          <w:rFonts w:hint="eastAsia" w:asciiTheme="minorEastAsia" w:hAnsiTheme="minorEastAsia"/>
        </w:rPr>
        <w:t>8</w:t>
      </w:r>
      <w:r>
        <w:rPr>
          <w:rFonts w:asciiTheme="minorEastAsia" w:hAnsiTheme="minorEastAsia"/>
        </w:rPr>
        <w:t>个</w:t>
      </w:r>
      <w:r>
        <w:rPr>
          <w:rFonts w:hint="eastAsia" w:asciiTheme="minorEastAsia" w:hAnsiTheme="minorEastAsia"/>
        </w:rPr>
        <w:t>16</w:t>
      </w:r>
      <w:r>
        <w:rPr>
          <w:rFonts w:asciiTheme="minorEastAsia" w:hAnsiTheme="minorEastAsia"/>
        </w:rPr>
        <w:t>位部分, 每个部分分别用十六进制表示</w:t>
      </w:r>
      <w:r>
        <w:rPr>
          <w:rFonts w:hint="eastAsia" w:asciiTheme="minorEastAsia" w:hAnsiTheme="minorEastAsia"/>
        </w:rPr>
        <w:t>。</w:t>
      </w:r>
      <w:r>
        <w:rPr>
          <w:rFonts w:asciiTheme="minorEastAsia" w:hAnsiTheme="minorEastAsia"/>
        </w:rPr>
        <w:t>不过, 与基本表现形式相比, 如果一个部分的地址段为</w:t>
      </w:r>
      <w:r>
        <w:rPr>
          <w:rFonts w:hint="eastAsia" w:asciiTheme="minorEastAsia" w:hAnsiTheme="minorEastAsia"/>
        </w:rPr>
        <w:t>0</w:t>
      </w:r>
      <w:r>
        <w:rPr>
          <w:rFonts w:asciiTheme="minorEastAsia" w:hAnsiTheme="minorEastAsia"/>
        </w:rPr>
        <w:t>的话, 则用符号 “::” 表示</w:t>
      </w:r>
      <w:r>
        <w:rPr>
          <w:rFonts w:hint="eastAsia" w:asciiTheme="minorEastAsia" w:hAnsiTheme="minor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BA8834"/>
    <w:multiLevelType w:val="singleLevel"/>
    <w:tmpl w:val="B4BA883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84EAD"/>
    <w:rsid w:val="13281169"/>
    <w:rsid w:val="17440540"/>
    <w:rsid w:val="185F5128"/>
    <w:rsid w:val="1ADA4271"/>
    <w:rsid w:val="229055DF"/>
    <w:rsid w:val="23084EAD"/>
    <w:rsid w:val="25BE6A23"/>
    <w:rsid w:val="3CD4315F"/>
    <w:rsid w:val="3D244CDC"/>
    <w:rsid w:val="40E70F64"/>
    <w:rsid w:val="437268D6"/>
    <w:rsid w:val="52C96C92"/>
    <w:rsid w:val="67C85BCE"/>
    <w:rsid w:val="69BD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2020-06-10T08:30:00Z</dcterms:created>
  <dc:creator>Administrator</dc:creator>
  <cp:lastModifiedBy>Administrator</cp:lastModifiedBy>
  <dcterms:modified xsi:type="dcterms:W3CDTF">2020-06-10T09:17:38Z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